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8"/>
        <w:gridCol w:w="1455"/>
        <w:gridCol w:w="840"/>
        <w:gridCol w:w="1095"/>
        <w:gridCol w:w="705"/>
        <w:gridCol w:w="630"/>
        <w:gridCol w:w="888"/>
        <w:gridCol w:w="739"/>
        <w:gridCol w:w="713"/>
        <w:gridCol w:w="870"/>
        <w:gridCol w:w="795"/>
      </w:tblGrid>
      <w:tr w14:paraId="7A345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9358" w:type="dxa"/>
            <w:gridSpan w:val="11"/>
            <w:shd w:val="clear" w:color="auto" w:fill="auto"/>
            <w:vAlign w:val="center"/>
          </w:tcPr>
          <w:p w14:paraId="54845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bookmarkStart w:id="1" w:name="_GoBack"/>
            <w:bookmarkEnd w:id="1"/>
            <w:bookmarkStart w:id="0" w:name="OLE_LINK3"/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lang w:val="en-US" w:eastAsia="zh-CN" w:bidi="ar"/>
              </w:rPr>
              <w:t>广西骨伤医院门诊大厅便民手机充电设备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lang w:val="en-US" w:eastAsia="zh-CN" w:bidi="ar"/>
              </w:rPr>
              <w:t>市场调研供应商投放设备及电费报价表</w:t>
            </w:r>
            <w:bookmarkEnd w:id="0"/>
          </w:p>
        </w:tc>
      </w:tr>
      <w:tr w14:paraId="07D63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358" w:type="dxa"/>
            <w:gridSpan w:val="11"/>
            <w:shd w:val="clear" w:color="auto" w:fill="auto"/>
            <w:noWrap/>
            <w:vAlign w:val="center"/>
          </w:tcPr>
          <w:p w14:paraId="4B332288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（本表由各供应商填写，作为医院市场调研与询价比选依据）</w:t>
            </w:r>
          </w:p>
        </w:tc>
      </w:tr>
      <w:tr w14:paraId="43609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358" w:type="dxa"/>
            <w:gridSpan w:val="11"/>
            <w:shd w:val="clear" w:color="auto" w:fill="auto"/>
            <w:noWrap/>
            <w:vAlign w:val="center"/>
          </w:tcPr>
          <w:p w14:paraId="0BC74543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一、项目基本信息</w:t>
            </w:r>
          </w:p>
        </w:tc>
      </w:tr>
      <w:tr w14:paraId="2B2A8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4F3CF565">
            <w:pPr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项目名称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025209F8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门诊大厅增设便民手机充电设备</w:t>
            </w:r>
          </w:p>
        </w:tc>
      </w:tr>
      <w:tr w14:paraId="1D013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3AAE7FC0">
            <w:pPr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采购单位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4D8CD48B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广西骨伤医院</w:t>
            </w:r>
          </w:p>
        </w:tc>
      </w:tr>
      <w:tr w14:paraId="4EB94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42935304">
            <w:pPr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调研日期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57DF57DF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2026年10月13日</w:t>
            </w:r>
          </w:p>
        </w:tc>
      </w:tr>
      <w:tr w14:paraId="41EDA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13C221BA">
            <w:pPr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报价截止日期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6333E651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12658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0B1C55A4">
            <w:pPr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报价有效期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4BD1045A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3F7D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7B9CB57B">
            <w:pPr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采购联系人/ 电话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4543D71E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6064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46D0D42A">
            <w:pPr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报价文件递交方式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2771A5A5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4D264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358" w:type="dxa"/>
            <w:gridSpan w:val="11"/>
            <w:shd w:val="clear" w:color="auto" w:fill="auto"/>
            <w:noWrap/>
            <w:vAlign w:val="center"/>
          </w:tcPr>
          <w:p w14:paraId="71A8D53D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二、供应商基本信息（供应商填写）</w:t>
            </w:r>
          </w:p>
        </w:tc>
      </w:tr>
      <w:tr w14:paraId="0747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5EF70F72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供应商名称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76990C73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7B98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671A9AA6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统一社会信用代码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1D5615EE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1F59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16B7D450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法定代表人 / 授权代表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0069C9DB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1B8D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1695D670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联系人 / 联系电话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72264B82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EA56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1A396CB5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注册地址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7BDDED4B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3013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10803618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开户银行及账号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527293DC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39291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78A389B0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营业执照 / 相关资质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2EEADE82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26A88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358" w:type="dxa"/>
            <w:gridSpan w:val="11"/>
            <w:shd w:val="clear" w:color="auto" w:fill="auto"/>
            <w:noWrap/>
            <w:vAlign w:val="center"/>
          </w:tcPr>
          <w:p w14:paraId="32905054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三、设备明细（供应商填写）</w:t>
            </w:r>
          </w:p>
        </w:tc>
      </w:tr>
      <w:tr w14:paraId="05F4E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28" w:type="dxa"/>
            <w:shd w:val="clear" w:color="auto" w:fill="auto"/>
            <w:vAlign w:val="center"/>
          </w:tcPr>
          <w:p w14:paraId="43A00E7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序号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4289377E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设备名称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D68DF40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品牌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52278D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型号规格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DFD78DE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单位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D5669E6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数量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2A23EE47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单价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（元）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46F4B5C4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金额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（元）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2A50367C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质保期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77A1F610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供货周期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（天）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931F716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备注</w:t>
            </w:r>
          </w:p>
        </w:tc>
      </w:tr>
      <w:tr w14:paraId="271C1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5B19FAF6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1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3945D594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集中式手机充电站（多接口）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14:paraId="4521DF01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56B9B758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14:paraId="6E2A247C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台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1A9045A0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0B34EF5D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70DB761F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</w:tcPr>
          <w:p w14:paraId="17D735CC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</w:tcPr>
          <w:p w14:paraId="6B0284AF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95" w:type="dxa"/>
            <w:shd w:val="clear" w:color="auto" w:fill="auto"/>
            <w:noWrap/>
            <w:vAlign w:val="bottom"/>
          </w:tcPr>
          <w:p w14:paraId="334295F0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2AA65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3C298FBC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2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087F127D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壁挂式手机充电桩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14:paraId="7DD6343B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215C33E4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14:paraId="51FD8861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台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76FA4EF2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7FCA1323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42AF1410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</w:tcPr>
          <w:p w14:paraId="55CE7014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</w:tcPr>
          <w:p w14:paraId="1B647E99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95" w:type="dxa"/>
            <w:shd w:val="clear" w:color="auto" w:fill="auto"/>
            <w:noWrap/>
            <w:vAlign w:val="bottom"/>
          </w:tcPr>
          <w:p w14:paraId="00A02EC1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6D35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10648B18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3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56A6B9AA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共享充电宝机柜 / 点位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14:paraId="3D3681B6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1BFBEBFD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14:paraId="682D9D13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套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25B04248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322F84E9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22E34975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</w:tcPr>
          <w:p w14:paraId="6C162A81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</w:tcPr>
          <w:p w14:paraId="0EEF2E4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95" w:type="dxa"/>
            <w:shd w:val="clear" w:color="auto" w:fill="auto"/>
            <w:noWrap/>
            <w:vAlign w:val="bottom"/>
          </w:tcPr>
          <w:p w14:paraId="4C694B9F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7E6D4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7E7BC073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4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0AC13DBB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手机充电插座 / 充电桌（带线）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14:paraId="16253B80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699FFC69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14:paraId="5573E3A2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台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6375027B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6EE7A27A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25794BC1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</w:tcPr>
          <w:p w14:paraId="1B0CDB48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</w:tcPr>
          <w:p w14:paraId="4035E5CB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95" w:type="dxa"/>
            <w:shd w:val="clear" w:color="auto" w:fill="auto"/>
            <w:noWrap/>
            <w:vAlign w:val="bottom"/>
          </w:tcPr>
          <w:p w14:paraId="6DFE2D27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2044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3A36B752">
            <w:pPr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5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38400372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其他配套（请说明）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14:paraId="03ED93B9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78ADA6A3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14:paraId="7B6CE87F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69AA4409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75B09D29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2028D904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</w:tcPr>
          <w:p w14:paraId="4AE68FA4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</w:tcPr>
          <w:p w14:paraId="439A6A5A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95" w:type="dxa"/>
            <w:shd w:val="clear" w:color="auto" w:fill="auto"/>
            <w:noWrap/>
            <w:vAlign w:val="bottom"/>
          </w:tcPr>
          <w:p w14:paraId="7FA79C32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A513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6D61817B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6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29A68049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设备使用电费（按度结算）</w:t>
            </w:r>
          </w:p>
        </w:tc>
        <w:tc>
          <w:tcPr>
            <w:tcW w:w="7275" w:type="dxa"/>
            <w:gridSpan w:val="9"/>
            <w:shd w:val="clear" w:color="auto" w:fill="auto"/>
            <w:noWrap/>
            <w:vAlign w:val="bottom"/>
          </w:tcPr>
          <w:p w14:paraId="6CA0243C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26C0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01A92103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7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13E0A9C9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场地管理费（如有）</w:t>
            </w:r>
          </w:p>
        </w:tc>
        <w:tc>
          <w:tcPr>
            <w:tcW w:w="7275" w:type="dxa"/>
            <w:gridSpan w:val="9"/>
            <w:shd w:val="clear" w:color="auto" w:fill="auto"/>
            <w:noWrap/>
            <w:vAlign w:val="bottom"/>
          </w:tcPr>
          <w:p w14:paraId="65244AB1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7077F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shd w:val="clear" w:color="auto" w:fill="auto"/>
            <w:noWrap/>
            <w:vAlign w:val="bottom"/>
          </w:tcPr>
          <w:p w14:paraId="6B42A332">
            <w:pPr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8730" w:type="dxa"/>
            <w:gridSpan w:val="10"/>
            <w:shd w:val="clear" w:color="auto" w:fill="auto"/>
            <w:vAlign w:val="center"/>
          </w:tcPr>
          <w:p w14:paraId="6237C0AC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金额合计（人民币元）</w:t>
            </w:r>
          </w:p>
        </w:tc>
      </w:tr>
      <w:tr w14:paraId="4C633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358" w:type="dxa"/>
            <w:gridSpan w:val="11"/>
            <w:shd w:val="clear" w:color="auto" w:fill="auto"/>
            <w:noWrap/>
            <w:vAlign w:val="center"/>
          </w:tcPr>
          <w:p w14:paraId="233DE975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四、报价总金额</w:t>
            </w:r>
          </w:p>
        </w:tc>
      </w:tr>
      <w:tr w14:paraId="054D2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1656CC82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报价总金额（大写）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1E62342F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BD18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13748E3E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报价总金额（小写 ¥）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7201F46F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61BF3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06BD73C7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是否含税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3B315068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8455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36645420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税率 / 发票类型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7C208F6E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6FBA4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3503E881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含安装调试及运输费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0DED903A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383D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083" w:type="dxa"/>
            <w:gridSpan w:val="2"/>
            <w:shd w:val="clear" w:color="auto" w:fill="auto"/>
            <w:vAlign w:val="center"/>
          </w:tcPr>
          <w:p w14:paraId="6C55423C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售后响应时间 / 服务承诺</w:t>
            </w:r>
          </w:p>
        </w:tc>
        <w:tc>
          <w:tcPr>
            <w:tcW w:w="7275" w:type="dxa"/>
            <w:gridSpan w:val="9"/>
            <w:shd w:val="clear" w:color="auto" w:fill="auto"/>
            <w:vAlign w:val="center"/>
          </w:tcPr>
          <w:p w14:paraId="243B2597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ECEC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9358" w:type="dxa"/>
            <w:gridSpan w:val="11"/>
            <w:shd w:val="clear" w:color="auto" w:fill="auto"/>
            <w:vAlign w:val="center"/>
          </w:tcPr>
          <w:p w14:paraId="123D203C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报价声明：我方承诺本报价真实、有效，所列价格包含供货、安装、调试、运输及保修期内服务费用。本报价自报价截止之日起 30 日内有效。</w:t>
            </w:r>
          </w:p>
        </w:tc>
      </w:tr>
      <w:tr w14:paraId="26AE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4723" w:type="dxa"/>
            <w:gridSpan w:val="5"/>
            <w:shd w:val="clear" w:color="auto" w:fill="auto"/>
            <w:noWrap/>
            <w:vAlign w:val="center"/>
          </w:tcPr>
          <w:p w14:paraId="174F6366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供应商（盖章）：</w:t>
            </w:r>
          </w:p>
        </w:tc>
        <w:tc>
          <w:tcPr>
            <w:tcW w:w="4635" w:type="dxa"/>
            <w:gridSpan w:val="6"/>
            <w:shd w:val="clear" w:color="auto" w:fill="auto"/>
            <w:noWrap/>
            <w:vAlign w:val="center"/>
          </w:tcPr>
          <w:p w14:paraId="4D015F71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日期：　　　　年　　月　　日</w:t>
            </w:r>
          </w:p>
        </w:tc>
      </w:tr>
      <w:tr w14:paraId="1DF5F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4723" w:type="dxa"/>
            <w:gridSpan w:val="5"/>
            <w:shd w:val="clear" w:color="auto" w:fill="auto"/>
            <w:noWrap/>
            <w:vAlign w:val="center"/>
          </w:tcPr>
          <w:p w14:paraId="60414D0D">
            <w:pPr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法定代表人 / 授权代表签字：</w:t>
            </w:r>
          </w:p>
        </w:tc>
        <w:tc>
          <w:tcPr>
            <w:tcW w:w="4635" w:type="dxa"/>
            <w:gridSpan w:val="6"/>
            <w:shd w:val="clear" w:color="auto" w:fill="auto"/>
            <w:noWrap/>
            <w:vAlign w:val="center"/>
          </w:tcPr>
          <w:p w14:paraId="62FBDE09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</w:tbl>
    <w:p w14:paraId="74562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12C3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FA6285"/>
    <w:rsid w:val="47B2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keepNext/>
      <w:widowControl w:val="0"/>
      <w:spacing w:line="560" w:lineRule="exact"/>
      <w:ind w:firstLine="640" w:firstLineChars="200"/>
    </w:pPr>
    <w:rPr>
      <w:rFonts w:hint="eastAsia" w:ascii="黑体" w:hAnsi="黑体" w:eastAsia="黑体" w:cs="黑体"/>
      <w:sz w:val="32"/>
      <w:szCs w:val="3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2024-05-10T05:18:00Z</dcterms:created>
  <dc:creator>lenovo</dc:creator>
  <cp:lastModifiedBy>13627883479</cp:lastModifiedBy>
  <dcterms:modified xsi:type="dcterms:W3CDTF">2026-10-19T08:31:18Z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09B7B6817A0C403D8B6B54FA13C5A41B_12</vt:lpwstr>
  </property>
  <property fmtid="{D5CDD505-2E9C-101B-9397-08002B2CF9AE}" pid="4" name="KSOTemplateDocerSaveRecord">
    <vt:lpwstr>eyJoZGlkIjoiZjFjYmU0OWE5ZDNmYTVjNzNjZDIzZWY5YmY3N2Q5OTIiLCJ1c2VySWQiOiIyNzQ1NzMzOTkifQ==</vt:lpwstr>
  </property>
</Properties>
</file>