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2918"/>
        <w:gridCol w:w="941"/>
        <w:gridCol w:w="1574"/>
        <w:gridCol w:w="2318"/>
      </w:tblGrid>
      <w:tr w14:paraId="5D98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26" w:type="dxa"/>
            <w:vAlign w:val="center"/>
          </w:tcPr>
          <w:p w14:paraId="5B08FD7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918" w:type="dxa"/>
            <w:vAlign w:val="center"/>
          </w:tcPr>
          <w:p w14:paraId="36A4016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产品名称</w:t>
            </w:r>
          </w:p>
        </w:tc>
        <w:tc>
          <w:tcPr>
            <w:tcW w:w="941" w:type="dxa"/>
            <w:vAlign w:val="center"/>
          </w:tcPr>
          <w:p w14:paraId="020F8FB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</w:t>
            </w:r>
          </w:p>
          <w:p w14:paraId="7BF198B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及单位</w:t>
            </w:r>
          </w:p>
        </w:tc>
        <w:tc>
          <w:tcPr>
            <w:tcW w:w="1574" w:type="dxa"/>
            <w:vAlign w:val="center"/>
          </w:tcPr>
          <w:p w14:paraId="1AE27CC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品牌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B90E29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型号规格</w:t>
            </w:r>
          </w:p>
        </w:tc>
      </w:tr>
      <w:tr w14:paraId="65EB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058C675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639593C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脊柱内窥镜（侧入路）</w:t>
            </w:r>
          </w:p>
        </w:tc>
        <w:tc>
          <w:tcPr>
            <w:tcW w:w="941" w:type="dxa"/>
            <w:vAlign w:val="center"/>
          </w:tcPr>
          <w:p w14:paraId="2064B67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1574" w:type="dxa"/>
            <w:vAlign w:val="center"/>
          </w:tcPr>
          <w:p w14:paraId="5211281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18EEDF2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PMT-JZ01</w:t>
            </w:r>
          </w:p>
        </w:tc>
      </w:tr>
      <w:tr w14:paraId="33CD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3BE9DF9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0D89782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脊柱内窥镜手术器械-套管</w:t>
            </w:r>
          </w:p>
        </w:tc>
        <w:tc>
          <w:tcPr>
            <w:tcW w:w="941" w:type="dxa"/>
            <w:vAlign w:val="center"/>
          </w:tcPr>
          <w:p w14:paraId="3469FC6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574" w:type="dxa"/>
            <w:vAlign w:val="center"/>
          </w:tcPr>
          <w:p w14:paraId="3F7B9A1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7063568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PMT-JZTG008</w:t>
            </w:r>
          </w:p>
        </w:tc>
      </w:tr>
      <w:tr w14:paraId="0A04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3210203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260A1C0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脊柱内窥镜（大通道后入路）</w:t>
            </w:r>
          </w:p>
        </w:tc>
        <w:tc>
          <w:tcPr>
            <w:tcW w:w="941" w:type="dxa"/>
            <w:vAlign w:val="center"/>
          </w:tcPr>
          <w:p w14:paraId="64D0260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1574" w:type="dxa"/>
            <w:vAlign w:val="center"/>
          </w:tcPr>
          <w:p w14:paraId="05A0EB9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6328C7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PMT-JZ04</w:t>
            </w:r>
          </w:p>
        </w:tc>
      </w:tr>
      <w:tr w14:paraId="3D93E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2637BA36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3D0C6DD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脊柱内窥镜手术器械-套管</w:t>
            </w:r>
          </w:p>
        </w:tc>
        <w:tc>
          <w:tcPr>
            <w:tcW w:w="941" w:type="dxa"/>
            <w:vAlign w:val="center"/>
          </w:tcPr>
          <w:p w14:paraId="5F7E5C2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574" w:type="dxa"/>
            <w:vAlign w:val="center"/>
          </w:tcPr>
          <w:p w14:paraId="387541A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7C5AC51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PMT-JZTG014</w:t>
            </w:r>
          </w:p>
        </w:tc>
      </w:tr>
      <w:tr w14:paraId="0200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193CC0B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66D3A5A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脊柱内窥镜手术器械-椎板咬骨钳</w:t>
            </w:r>
          </w:p>
        </w:tc>
        <w:tc>
          <w:tcPr>
            <w:tcW w:w="941" w:type="dxa"/>
            <w:vAlign w:val="center"/>
          </w:tcPr>
          <w:p w14:paraId="7BED995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1把</w:t>
            </w:r>
          </w:p>
        </w:tc>
        <w:tc>
          <w:tcPr>
            <w:tcW w:w="1574" w:type="dxa"/>
            <w:vAlign w:val="center"/>
          </w:tcPr>
          <w:p w14:paraId="47CC027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73BA4FF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PMT-JZYGQ011</w:t>
            </w:r>
          </w:p>
        </w:tc>
      </w:tr>
      <w:tr w14:paraId="3339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0C678B1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4658F3B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脊柱内窥镜手术器械-椎板咬骨钳</w:t>
            </w:r>
          </w:p>
        </w:tc>
        <w:tc>
          <w:tcPr>
            <w:tcW w:w="941" w:type="dxa"/>
            <w:vAlign w:val="center"/>
          </w:tcPr>
          <w:p w14:paraId="6B6251C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1把</w:t>
            </w:r>
          </w:p>
        </w:tc>
        <w:tc>
          <w:tcPr>
            <w:tcW w:w="1574" w:type="dxa"/>
            <w:vAlign w:val="center"/>
          </w:tcPr>
          <w:p w14:paraId="0F702FA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1AFB8F5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PMT-JZYGQ010</w:t>
            </w:r>
          </w:p>
        </w:tc>
      </w:tr>
      <w:tr w14:paraId="6D51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6EC9FB3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39B26B8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脊柱内窥镜手术器械-快装手柄</w:t>
            </w:r>
          </w:p>
        </w:tc>
        <w:tc>
          <w:tcPr>
            <w:tcW w:w="941" w:type="dxa"/>
            <w:vAlign w:val="center"/>
          </w:tcPr>
          <w:p w14:paraId="617F629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574" w:type="dxa"/>
            <w:vAlign w:val="center"/>
          </w:tcPr>
          <w:p w14:paraId="3F6F078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3FE8F96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PMT-JZKZSB03</w:t>
            </w:r>
          </w:p>
        </w:tc>
      </w:tr>
      <w:tr w14:paraId="5A55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26FA6B7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2C9DD50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脊柱内窥镜手术器械-髓核钳</w:t>
            </w:r>
          </w:p>
        </w:tc>
        <w:tc>
          <w:tcPr>
            <w:tcW w:w="941" w:type="dxa"/>
            <w:vAlign w:val="center"/>
          </w:tcPr>
          <w:p w14:paraId="296090D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1把</w:t>
            </w:r>
          </w:p>
        </w:tc>
        <w:tc>
          <w:tcPr>
            <w:tcW w:w="1574" w:type="dxa"/>
            <w:vAlign w:val="center"/>
          </w:tcPr>
          <w:p w14:paraId="5069C8E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B66596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PMT-JZSHQ001</w:t>
            </w:r>
          </w:p>
        </w:tc>
      </w:tr>
      <w:tr w14:paraId="52D9E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6F27147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vAlign w:val="center"/>
          </w:tcPr>
          <w:p w14:paraId="456B02B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脊柱内窥镜手术器械-髓核钳</w:t>
            </w:r>
          </w:p>
        </w:tc>
        <w:tc>
          <w:tcPr>
            <w:tcW w:w="941" w:type="dxa"/>
            <w:vAlign w:val="center"/>
          </w:tcPr>
          <w:p w14:paraId="1FCBA50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1把</w:t>
            </w:r>
          </w:p>
        </w:tc>
        <w:tc>
          <w:tcPr>
            <w:tcW w:w="1574" w:type="dxa"/>
            <w:vAlign w:val="center"/>
          </w:tcPr>
          <w:p w14:paraId="3766CAF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E1F74D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PMT-JZSHQ002</w:t>
            </w:r>
          </w:p>
        </w:tc>
      </w:tr>
      <w:tr w14:paraId="32C4B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34D30AD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1FB5C4F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脊柱内窥镜盒子</w:t>
            </w:r>
          </w:p>
        </w:tc>
        <w:tc>
          <w:tcPr>
            <w:tcW w:w="941" w:type="dxa"/>
            <w:vAlign w:val="center"/>
          </w:tcPr>
          <w:p w14:paraId="4598C4D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2个</w:t>
            </w:r>
          </w:p>
        </w:tc>
        <w:tc>
          <w:tcPr>
            <w:tcW w:w="1574" w:type="dxa"/>
            <w:vAlign w:val="center"/>
          </w:tcPr>
          <w:p w14:paraId="68180E5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385F7B5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</w:tr>
      <w:tr w14:paraId="73AC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270D27FC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75956E78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4K 摄像主机</w:t>
            </w:r>
          </w:p>
        </w:tc>
        <w:tc>
          <w:tcPr>
            <w:tcW w:w="941" w:type="dxa"/>
            <w:vAlign w:val="center"/>
          </w:tcPr>
          <w:p w14:paraId="7EC1950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574" w:type="dxa"/>
            <w:vAlign w:val="center"/>
          </w:tcPr>
          <w:p w14:paraId="30BFE7E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5FB6307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AIENDO-4K</w:t>
            </w:r>
          </w:p>
        </w:tc>
      </w:tr>
      <w:tr w14:paraId="7222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28694ED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54701B51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4K超高清摄像头</w:t>
            </w:r>
          </w:p>
        </w:tc>
        <w:tc>
          <w:tcPr>
            <w:tcW w:w="941" w:type="dxa"/>
            <w:vAlign w:val="center"/>
          </w:tcPr>
          <w:p w14:paraId="412CB1D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574" w:type="dxa"/>
            <w:vAlign w:val="center"/>
          </w:tcPr>
          <w:p w14:paraId="3049EF9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11B5505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AIENDO-4K</w:t>
            </w:r>
          </w:p>
        </w:tc>
      </w:tr>
      <w:tr w14:paraId="1D6A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414FFE5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06E42340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医用内窥镜冷光源</w:t>
            </w:r>
          </w:p>
        </w:tc>
        <w:tc>
          <w:tcPr>
            <w:tcW w:w="941" w:type="dxa"/>
            <w:vAlign w:val="center"/>
          </w:tcPr>
          <w:p w14:paraId="74E5B12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574" w:type="dxa"/>
            <w:vAlign w:val="center"/>
          </w:tcPr>
          <w:p w14:paraId="0DA6933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6287061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TLS-L900</w:t>
            </w:r>
          </w:p>
        </w:tc>
      </w:tr>
      <w:tr w14:paraId="01DBD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26" w:type="dxa"/>
            <w:shd w:val="clear" w:color="auto" w:fill="auto"/>
            <w:vAlign w:val="center"/>
          </w:tcPr>
          <w:p w14:paraId="2FF23D1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4E67F436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32英寸专业液晶显示器</w:t>
            </w:r>
          </w:p>
        </w:tc>
        <w:tc>
          <w:tcPr>
            <w:tcW w:w="941" w:type="dxa"/>
            <w:vAlign w:val="center"/>
          </w:tcPr>
          <w:p w14:paraId="177F66E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574" w:type="dxa"/>
            <w:vAlign w:val="center"/>
          </w:tcPr>
          <w:p w14:paraId="141A34E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16C0ADE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TG-S32U</w:t>
            </w:r>
          </w:p>
        </w:tc>
      </w:tr>
      <w:tr w14:paraId="3CE5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26" w:type="dxa"/>
            <w:vAlign w:val="center"/>
          </w:tcPr>
          <w:p w14:paraId="21F85FF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64A5F29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医用导光束</w:t>
            </w:r>
          </w:p>
        </w:tc>
        <w:tc>
          <w:tcPr>
            <w:tcW w:w="941" w:type="dxa"/>
            <w:vAlign w:val="center"/>
          </w:tcPr>
          <w:p w14:paraId="531C7CD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2根</w:t>
            </w:r>
          </w:p>
        </w:tc>
        <w:tc>
          <w:tcPr>
            <w:tcW w:w="1574" w:type="dxa"/>
            <w:vAlign w:val="center"/>
          </w:tcPr>
          <w:p w14:paraId="0322FC4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912D87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</w:tr>
      <w:tr w14:paraId="105A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26" w:type="dxa"/>
            <w:vAlign w:val="center"/>
          </w:tcPr>
          <w:p w14:paraId="47BBBFD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8DE6510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医用台车</w:t>
            </w:r>
          </w:p>
        </w:tc>
        <w:tc>
          <w:tcPr>
            <w:tcW w:w="941" w:type="dxa"/>
            <w:vAlign w:val="center"/>
          </w:tcPr>
          <w:p w14:paraId="6B014BF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574" w:type="dxa"/>
            <w:vAlign w:val="center"/>
          </w:tcPr>
          <w:p w14:paraId="61B4D2B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图格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03DC40F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</w:tr>
      <w:tr w14:paraId="690B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226" w:type="dxa"/>
            <w:vAlign w:val="center"/>
          </w:tcPr>
          <w:p w14:paraId="7F1538CC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230B607A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镜下环锯</w:t>
            </w:r>
          </w:p>
        </w:tc>
        <w:tc>
          <w:tcPr>
            <w:tcW w:w="941" w:type="dxa"/>
            <w:vAlign w:val="center"/>
          </w:tcPr>
          <w:p w14:paraId="4F4633A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1把</w:t>
            </w:r>
          </w:p>
        </w:tc>
        <w:tc>
          <w:tcPr>
            <w:tcW w:w="1574" w:type="dxa"/>
            <w:vAlign w:val="center"/>
          </w:tcPr>
          <w:p w14:paraId="33A52D6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  <w:t>凡图兹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9988AD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PMT-JZHJ006/PMT-JZTG016套管/PMT-JZTG021套管</w:t>
            </w:r>
          </w:p>
        </w:tc>
      </w:tr>
      <w:tr w14:paraId="1441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6" w:type="dxa"/>
            <w:vAlign w:val="center"/>
          </w:tcPr>
          <w:p w14:paraId="74C60DE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22118A17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机械助力盐水架（医用手术冲洗塔）</w:t>
            </w:r>
          </w:p>
        </w:tc>
        <w:tc>
          <w:tcPr>
            <w:tcW w:w="941" w:type="dxa"/>
            <w:vAlign w:val="center"/>
          </w:tcPr>
          <w:p w14:paraId="0811C1A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1个</w:t>
            </w:r>
          </w:p>
        </w:tc>
        <w:tc>
          <w:tcPr>
            <w:tcW w:w="1574" w:type="dxa"/>
            <w:vAlign w:val="center"/>
          </w:tcPr>
          <w:p w14:paraId="43114FD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奥克兰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0D6571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OKL-JY01</w:t>
            </w:r>
          </w:p>
        </w:tc>
      </w:tr>
    </w:tbl>
    <w:p w14:paraId="283344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52E16"/>
    <w:multiLevelType w:val="singleLevel"/>
    <w:tmpl w:val="0D452E16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36E1F"/>
    <w:rsid w:val="086726F2"/>
    <w:rsid w:val="0CA80B6F"/>
    <w:rsid w:val="2A636E1F"/>
    <w:rsid w:val="351132A0"/>
    <w:rsid w:val="395A4488"/>
    <w:rsid w:val="3E4D7C51"/>
    <w:rsid w:val="7F2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ind w:left="2940"/>
    </w:pPr>
    <w:rPr>
      <w:rFonts w:ascii="Times New Roman" w:hAnsi="Times New Roman" w:eastAsia="宋体" w:cs="Times New Roman"/>
    </w:r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0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468</Characters>
  <Lines>0</Lines>
  <Paragraphs>0</Paragraphs>
  <TotalTime>20</TotalTime>
  <ScaleCrop>false</ScaleCrop>
  <LinksUpToDate>false</LinksUpToDate>
  <CharactersWithSpaces>469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2026-06-04T01:59:00Z</dcterms:created>
  <dc:creator>众联：农琳</dc:creator>
  <cp:lastModifiedBy>批注</cp:lastModifiedBy>
  <dcterms:modified xsi:type="dcterms:W3CDTF">2026-06-04T03:09:42Z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A6D8DB58681045F98638254A53FD6BD7_11</vt:lpwstr>
  </property>
  <property fmtid="{D5CDD505-2E9C-101B-9397-08002B2CF9AE}" pid="4" name="KSOTemplateDocerSaveRecord">
    <vt:lpwstr>eyJoZGlkIjoiNzEwM2MyNTQ3MzE2YzkyMmI0Yjg3YzU0NjdlOWJiNzUiLCJ1c2VySWQiOiI0MTgzMDQ3OTIifQ==</vt:lpwstr>
  </property>
</Properties>
</file>