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7573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default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bookmarkStart w:id="0" w:name="OLE_LINK8"/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附件3</w:t>
      </w:r>
    </w:p>
    <w:p w14:paraId="53D282BB">
      <w:pPr>
        <w:adjustRightInd w:val="0"/>
        <w:snapToGrid w:val="0"/>
        <w:spacing w:line="300" w:lineRule="auto"/>
        <w:jc w:val="center"/>
        <w:rPr>
          <w:rFonts w:ascii="方正小标宋简体" w:hAnsi="方正小标宋简体" w:eastAsia="方正小标宋简体" w:cs="Calibri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Calibri"/>
          <w:bCs/>
          <w:color w:val="000000"/>
          <w:sz w:val="44"/>
          <w:szCs w:val="44"/>
        </w:rPr>
        <w:t>参数响应表</w:t>
      </w:r>
    </w:p>
    <w:bookmarkEnd w:id="0"/>
    <w:p w14:paraId="3CBA7B3F"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 w14:paraId="43186CC5"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采购项目名称：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</w:t>
      </w:r>
    </w:p>
    <w:p w14:paraId="499545B3">
      <w:pPr>
        <w:spacing w:line="520" w:lineRule="exact"/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采购项目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lang w:val="en-US" w:eastAsia="zh-CN"/>
        </w:rPr>
        <w:t>序号</w:t>
      </w: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</w:t>
      </w:r>
    </w:p>
    <w:p w14:paraId="39CE6192">
      <w:pPr>
        <w:spacing w:line="520" w:lineRule="exact"/>
        <w:rPr>
          <w:rFonts w:hint="eastAsia" w:ascii="仿宋_GB2312" w:hAnsi="Calibri" w:eastAsia="仿宋_GB2312" w:cs="Calibri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供应商名称：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                        </w:t>
      </w:r>
    </w:p>
    <w:p w14:paraId="33931D4E"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  <w:u w:val="single"/>
        </w:rPr>
      </w:pPr>
    </w:p>
    <w:tbl>
      <w:tblPr>
        <w:tblStyle w:val="3"/>
        <w:tblW w:w="84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2701"/>
        <w:gridCol w:w="2028"/>
        <w:gridCol w:w="1729"/>
        <w:gridCol w:w="934"/>
      </w:tblGrid>
      <w:tr w14:paraId="3B9A5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651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701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25EE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技术需求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9A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1" w:name="_Toc173211902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响应文件具体响应</w:t>
            </w:r>
            <w:bookmarkEnd w:id="1"/>
          </w:p>
        </w:tc>
        <w:tc>
          <w:tcPr>
            <w:tcW w:w="172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9F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2" w:name="_Toc173066404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响应/偏离</w:t>
            </w:r>
            <w:bookmarkEnd w:id="2"/>
          </w:p>
        </w:tc>
        <w:tc>
          <w:tcPr>
            <w:tcW w:w="93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6EC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3" w:name="_Toc254970733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说明</w:t>
            </w:r>
            <w:bookmarkEnd w:id="3"/>
          </w:p>
        </w:tc>
      </w:tr>
      <w:tr w14:paraId="7EF8A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C58B9A2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6672234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7EF41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9C180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92D912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6AC32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11FDC96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1C20B3B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B568C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957A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C8FD4B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6C2B9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5C06969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9139CE1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4037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248B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9EED73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2D46F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0FBBE62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08114DC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C87E2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93D0D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BBE917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47A03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F5F7ED8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A54DCC6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367FD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02111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3143941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23196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EF6CC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1A29148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71182DF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7B400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DB398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</w:tbl>
    <w:p w14:paraId="07A4C984">
      <w:pPr>
        <w:adjustRightInd w:val="0"/>
        <w:snapToGrid w:val="0"/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 w14:paraId="41E01B45">
      <w:pPr>
        <w:spacing w:line="520" w:lineRule="exact"/>
        <w:rPr>
          <w:rFonts w:ascii="仿宋_GB2312" w:hAnsi="Times New Roman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说明：应对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采购项目需求参数表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技术需求做出了实质性的响应，并申明与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技术需求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条文的响应和偏离。</w:t>
      </w:r>
    </w:p>
    <w:p w14:paraId="2669108C">
      <w:pPr>
        <w:spacing w:line="520" w:lineRule="exact"/>
        <w:rPr>
          <w:rFonts w:ascii="仿宋_GB2312" w:hAnsi="Courier New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Courier New" w:eastAsia="仿宋_GB2312" w:cs="宋体"/>
          <w:color w:val="000000"/>
          <w:kern w:val="0"/>
          <w:sz w:val="32"/>
          <w:szCs w:val="32"/>
        </w:rPr>
        <w:t xml:space="preserve"> </w:t>
      </w:r>
    </w:p>
    <w:p w14:paraId="275A2C5E">
      <w:pPr>
        <w:snapToGrid w:val="0"/>
        <w:spacing w:before="50" w:after="50" w:line="520" w:lineRule="exact"/>
        <w:ind w:right="-817" w:rightChars="-389"/>
        <w:rPr>
          <w:rFonts w:hint="eastAsia"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 w14:paraId="1F318B8B">
      <w:pPr>
        <w:snapToGrid w:val="0"/>
        <w:spacing w:before="50" w:after="50" w:line="520" w:lineRule="exact"/>
        <w:ind w:right="-817" w:rightChars="-389"/>
        <w:rPr>
          <w:rFonts w:hint="eastAsia" w:ascii="仿宋_GB2312" w:hAnsi="Calibri" w:eastAsia="仿宋_GB2312" w:cs="Calibri"/>
          <w:color w:val="000000"/>
          <w:sz w:val="32"/>
          <w:szCs w:val="32"/>
        </w:rPr>
      </w:pPr>
    </w:p>
    <w:p w14:paraId="1888B5D5">
      <w:pPr>
        <w:snapToGrid w:val="0"/>
        <w:spacing w:before="50" w:after="50" w:line="520" w:lineRule="exact"/>
        <w:ind w:right="-817" w:rightChars="-389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法定代表人或委托代理人（签字）：                    </w:t>
      </w:r>
    </w:p>
    <w:p w14:paraId="4C02C62F">
      <w:pPr>
        <w:snapToGrid w:val="0"/>
        <w:spacing w:before="50" w:after="50" w:line="520" w:lineRule="exact"/>
        <w:ind w:right="-817" w:rightChars="-389"/>
        <w:rPr>
          <w:rFonts w:hint="eastAsia"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供应商（盖公章）：      </w:t>
      </w:r>
    </w:p>
    <w:p w14:paraId="44D3071C">
      <w:pPr>
        <w:snapToGrid w:val="0"/>
        <w:spacing w:before="50" w:after="50" w:line="520" w:lineRule="exact"/>
        <w:ind w:right="-817" w:rightChars="-389"/>
        <w:rPr>
          <w:rFonts w:ascii="仿宋_GB2312" w:hAnsi="Calibri" w:eastAsia="仿宋_GB2312" w:cs="Calibri"/>
          <w:b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日期：   年   月   日</w:t>
      </w:r>
    </w:p>
    <w:p w14:paraId="2F4F45E5">
      <w:pPr>
        <w:jc w:val="left"/>
        <w:rPr>
          <w:rFonts w:hint="eastAsia" w:ascii="仿宋_GB2312" w:hAnsi="Calibri" w:eastAsia="仿宋_GB2312" w:cs="Calibri"/>
          <w:color w:val="000000"/>
          <w:sz w:val="32"/>
          <w:szCs w:val="32"/>
        </w:rPr>
      </w:pPr>
    </w:p>
    <w:p w14:paraId="3845ACA5">
      <w:bookmarkStart w:id="4" w:name="_GoBack"/>
      <w:bookmarkEnd w:id="4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0F3E5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65150" cy="2590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AD195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4pt;width:44.5pt;mso-position-horizontal:center;mso-position-horizontal-relative:margin;z-index:251659264;mso-width-relative:page;mso-height-relative:page;" filled="f" stroked="f" coordsize="21600,21600" o:gfxdata="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BGXeDSAAAAAwEAAA8AAAAAAAAAAQAgAAAAIgAAAGRycy9kb3ducmV2LnhtbFBL&#10;AQIUABQAAAAIAIdO4kAyzM6mNQIAAGEEAAAOAAAAAAAAAAEAIAAAACE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FFAD195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D0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2025-04-17T10:26:03Z</dcterms:created>
  <dc:creator>86187</dc:creator>
  <cp:lastModifiedBy>陪伴是最长情的告白。</cp:lastModifiedBy>
  <dcterms:modified xsi:type="dcterms:W3CDTF">2025-04-17T10:26:08Z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eyJoZGlkIjoiYzU4MzkwOTYwNmRhYTJjYWZlMjVhMDIxZjc0MjU2MzIiLCJ1c2VySWQiOiI2OTM2OTM3MTEifQ==</vt:lpwstr>
  </property>
  <property fmtid="{D5CDD505-2E9C-101B-9397-08002B2CF9AE}" pid="4" name="ICV">
    <vt:lpwstr>EB9849B939B6484A8FE867BC66A5A64A_12</vt:lpwstr>
  </property>
</Properties>
</file>