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E9D" w:rsidRPr="006E7162" w:rsidRDefault="00E06E9D" w:rsidP="00A66604">
      <w:pPr>
        <w:spacing w:line="440" w:lineRule="exact"/>
        <w:jc w:val="left"/>
        <w:rPr>
          <w:rFonts w:ascii="仿宋" w:eastAsia="仿宋" w:hAnsi="仿宋"/>
          <w:sz w:val="32"/>
          <w:szCs w:val="32"/>
        </w:rPr>
      </w:pPr>
      <w:r w:rsidRPr="006E7162">
        <w:rPr>
          <w:rFonts w:ascii="仿宋" w:eastAsia="仿宋" w:hAnsi="仿宋" w:hint="eastAsia"/>
          <w:sz w:val="32"/>
          <w:szCs w:val="32"/>
        </w:rPr>
        <w:t>附件1</w:t>
      </w:r>
    </w:p>
    <w:p w:rsidR="00E06E9D" w:rsidRDefault="00E06E9D" w:rsidP="00A66604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 w:rsidRPr="003704DE">
        <w:rPr>
          <w:rFonts w:ascii="方正小标宋简体" w:eastAsia="方正小标宋简体" w:hint="eastAsia"/>
          <w:sz w:val="44"/>
          <w:szCs w:val="44"/>
        </w:rPr>
        <w:t>广西壮族自治区中医骨伤科研究所</w:t>
      </w:r>
      <w:r>
        <w:rPr>
          <w:rFonts w:ascii="方正小标宋简体" w:eastAsia="方正小标宋简体" w:hint="eastAsia"/>
          <w:sz w:val="44"/>
          <w:szCs w:val="44"/>
        </w:rPr>
        <w:t xml:space="preserve">  </w:t>
      </w:r>
      <w:r w:rsidRPr="003704DE">
        <w:rPr>
          <w:rFonts w:ascii="方正小标宋简体" w:eastAsia="方正小标宋简体" w:hint="eastAsia"/>
          <w:sz w:val="44"/>
          <w:szCs w:val="44"/>
        </w:rPr>
        <w:t xml:space="preserve">广西骨伤医院 </w:t>
      </w:r>
    </w:p>
    <w:p w:rsidR="00E06E9D" w:rsidRPr="009315AE" w:rsidRDefault="00E06E9D" w:rsidP="00A66604">
      <w:pPr>
        <w:spacing w:line="440" w:lineRule="exact"/>
        <w:jc w:val="center"/>
        <w:rPr>
          <w:rFonts w:ascii="方正小标宋简体" w:eastAsia="方正小标宋简体"/>
          <w:sz w:val="44"/>
          <w:szCs w:val="44"/>
        </w:rPr>
      </w:pPr>
      <w:r w:rsidRPr="003704DE">
        <w:rPr>
          <w:rFonts w:ascii="方正小标宋简体" w:eastAsia="方正小标宋简体" w:hint="eastAsia"/>
          <w:sz w:val="44"/>
          <w:szCs w:val="44"/>
        </w:rPr>
        <w:t>2022</w:t>
      </w:r>
      <w:r>
        <w:rPr>
          <w:rFonts w:ascii="方正小标宋简体" w:eastAsia="方正小标宋简体" w:hint="eastAsia"/>
          <w:sz w:val="44"/>
          <w:szCs w:val="44"/>
        </w:rPr>
        <w:t>年招聘岗位需求</w:t>
      </w:r>
    </w:p>
    <w:tbl>
      <w:tblPr>
        <w:tblStyle w:val="a5"/>
        <w:tblpPr w:leftFromText="180" w:rightFromText="180" w:vertAnchor="page" w:horzAnchor="margin" w:tblpXSpec="center" w:tblpY="3681"/>
        <w:tblW w:w="14567" w:type="dxa"/>
        <w:tblLook w:val="04A0"/>
      </w:tblPr>
      <w:tblGrid>
        <w:gridCol w:w="2093"/>
        <w:gridCol w:w="1276"/>
        <w:gridCol w:w="2409"/>
        <w:gridCol w:w="2127"/>
        <w:gridCol w:w="2551"/>
        <w:gridCol w:w="1559"/>
        <w:gridCol w:w="2552"/>
      </w:tblGrid>
      <w:tr w:rsidR="00880C2C" w:rsidTr="000739D4">
        <w:tc>
          <w:tcPr>
            <w:tcW w:w="2093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岗位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拟招聘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2409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学历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专业</w:t>
            </w:r>
          </w:p>
        </w:tc>
        <w:tc>
          <w:tcPr>
            <w:tcW w:w="2551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职称</w:t>
            </w:r>
          </w:p>
        </w:tc>
        <w:tc>
          <w:tcPr>
            <w:tcW w:w="1559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b/>
                <w:sz w:val="28"/>
                <w:szCs w:val="28"/>
              </w:rPr>
              <w:t>其他招聘条件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810D2C">
              <w:rPr>
                <w:rFonts w:ascii="仿宋" w:eastAsia="仿宋" w:hAnsi="仿宋" w:hint="eastAsia"/>
                <w:sz w:val="28"/>
                <w:szCs w:val="28"/>
              </w:rPr>
              <w:t>检验科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技师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本科以上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（含本科）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医学检验</w:t>
            </w:r>
          </w:p>
        </w:tc>
        <w:tc>
          <w:tcPr>
            <w:tcW w:w="2551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副主任技师以上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（含副高）</w:t>
            </w:r>
          </w:p>
        </w:tc>
        <w:tc>
          <w:tcPr>
            <w:tcW w:w="155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45岁以下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持有对应资格证书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麻醉科医师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硕士研究生以上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（含硕士研究生）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麻醉学</w:t>
            </w:r>
          </w:p>
        </w:tc>
        <w:tc>
          <w:tcPr>
            <w:tcW w:w="2551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医师以上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（含初级）</w:t>
            </w:r>
          </w:p>
        </w:tc>
        <w:tc>
          <w:tcPr>
            <w:tcW w:w="155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35岁以下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</w:t>
            </w:r>
            <w:r w:rsidR="00A66604">
              <w:rPr>
                <w:rFonts w:ascii="仿宋" w:eastAsia="仿宋" w:hAnsi="仿宋" w:hint="eastAsia"/>
                <w:sz w:val="28"/>
                <w:szCs w:val="28"/>
              </w:rPr>
              <w:t>医师执业证、规培证等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对应资格证书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信息网络中心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干事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硕士研究生以上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（含硕士研究生）</w:t>
            </w:r>
          </w:p>
        </w:tc>
        <w:tc>
          <w:tcPr>
            <w:tcW w:w="2127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计算机技术与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软件信息</w:t>
            </w:r>
          </w:p>
        </w:tc>
        <w:tc>
          <w:tcPr>
            <w:tcW w:w="2551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高级工程师</w:t>
            </w:r>
          </w:p>
        </w:tc>
        <w:tc>
          <w:tcPr>
            <w:tcW w:w="1559" w:type="dxa"/>
            <w:vAlign w:val="center"/>
          </w:tcPr>
          <w:p w:rsidR="00880C2C" w:rsidRDefault="00A07D71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45岁以下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持有计算机技术与软件信息系统的高级工程师资格证书</w:t>
            </w:r>
          </w:p>
        </w:tc>
      </w:tr>
      <w:tr w:rsidR="00880C2C" w:rsidTr="000739D4">
        <w:tc>
          <w:tcPr>
            <w:tcW w:w="2093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医务部病案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质控科干事</w:t>
            </w:r>
          </w:p>
        </w:tc>
        <w:tc>
          <w:tcPr>
            <w:tcW w:w="1276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240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硕士研究生以上</w:t>
            </w:r>
          </w:p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（含硕士研究生）</w:t>
            </w:r>
          </w:p>
        </w:tc>
        <w:tc>
          <w:tcPr>
            <w:tcW w:w="2127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信息管理与信息系统、公共事业管理等</w:t>
            </w:r>
          </w:p>
        </w:tc>
        <w:tc>
          <w:tcPr>
            <w:tcW w:w="2551" w:type="dxa"/>
            <w:vAlign w:val="center"/>
          </w:tcPr>
          <w:p w:rsidR="00880C2C" w:rsidRPr="00810D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不限</w:t>
            </w:r>
          </w:p>
        </w:tc>
        <w:tc>
          <w:tcPr>
            <w:tcW w:w="1559" w:type="dxa"/>
            <w:vAlign w:val="center"/>
          </w:tcPr>
          <w:p w:rsidR="00880C2C" w:rsidRDefault="00880C2C" w:rsidP="00A66604">
            <w:pPr>
              <w:spacing w:line="4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30岁以下</w:t>
            </w:r>
          </w:p>
        </w:tc>
        <w:tc>
          <w:tcPr>
            <w:tcW w:w="2552" w:type="dxa"/>
            <w:vAlign w:val="center"/>
          </w:tcPr>
          <w:p w:rsidR="00880C2C" w:rsidRPr="00810D2C" w:rsidRDefault="00880C2C" w:rsidP="00A66604">
            <w:pPr>
              <w:spacing w:line="4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持有编码证</w:t>
            </w:r>
          </w:p>
        </w:tc>
      </w:tr>
    </w:tbl>
    <w:p w:rsidR="00BF4229" w:rsidRDefault="00BF4229" w:rsidP="00A66604">
      <w:pPr>
        <w:spacing w:line="440" w:lineRule="exact"/>
      </w:pPr>
    </w:p>
    <w:sectPr w:rsidR="00BF4229" w:rsidSect="00177C8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2DD7" w:rsidRDefault="004C2DD7" w:rsidP="00E06E9D">
      <w:r>
        <w:separator/>
      </w:r>
    </w:p>
  </w:endnote>
  <w:endnote w:type="continuationSeparator" w:id="1">
    <w:p w:rsidR="004C2DD7" w:rsidRDefault="004C2DD7" w:rsidP="00E06E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2DD7" w:rsidRDefault="004C2DD7" w:rsidP="00E06E9D">
      <w:r>
        <w:separator/>
      </w:r>
    </w:p>
  </w:footnote>
  <w:footnote w:type="continuationSeparator" w:id="1">
    <w:p w:rsidR="004C2DD7" w:rsidRDefault="004C2DD7" w:rsidP="00E06E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6E9D"/>
    <w:rsid w:val="000739D4"/>
    <w:rsid w:val="001A045D"/>
    <w:rsid w:val="002C04D6"/>
    <w:rsid w:val="003D606D"/>
    <w:rsid w:val="004C2DD7"/>
    <w:rsid w:val="00667AF2"/>
    <w:rsid w:val="00722462"/>
    <w:rsid w:val="007B12C2"/>
    <w:rsid w:val="008607AA"/>
    <w:rsid w:val="00880C2C"/>
    <w:rsid w:val="00A07D71"/>
    <w:rsid w:val="00A66604"/>
    <w:rsid w:val="00BF4229"/>
    <w:rsid w:val="00D51CB1"/>
    <w:rsid w:val="00E06E9D"/>
    <w:rsid w:val="00F77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6E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6E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6E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6E9D"/>
    <w:rPr>
      <w:sz w:val="18"/>
      <w:szCs w:val="18"/>
    </w:rPr>
  </w:style>
  <w:style w:type="table" w:styleId="a5">
    <w:name w:val="Table Grid"/>
    <w:basedOn w:val="a1"/>
    <w:uiPriority w:val="59"/>
    <w:rsid w:val="00E0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</Words>
  <Characters>286</Characters>
  <Application>Microsoft Office Word</Application>
  <DocSecurity>0</DocSecurity>
  <Lines>2</Lines>
  <Paragraphs>1</Paragraphs>
  <ScaleCrop>false</ScaleCrop>
  <Company>Microsoft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cp:lastPrinted>2021-11-23T00:51:00Z</cp:lastPrinted>
  <dcterms:created xsi:type="dcterms:W3CDTF">2021-11-22T09:15:00Z</dcterms:created>
  <dcterms:modified xsi:type="dcterms:W3CDTF">2021-11-23T09:40:00Z</dcterms:modified>
</cp:coreProperties>
</file>